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5D46E" w14:textId="43ABBFDD" w:rsidR="00401A45" w:rsidRDefault="004C0EA3" w:rsidP="004C0EA3">
      <w:pPr>
        <w:jc w:val="center"/>
        <w:rPr>
          <w:lang w:val="en-US"/>
        </w:rPr>
      </w:pPr>
      <w:r>
        <w:rPr>
          <w:lang w:val="en-US"/>
        </w:rPr>
        <w:t>Minutes of Heritors Meeting</w:t>
      </w:r>
    </w:p>
    <w:p w14:paraId="3E50B6B3" w14:textId="2C0FF6A4" w:rsidR="004C0EA3" w:rsidRDefault="004C0EA3" w:rsidP="004C0EA3">
      <w:pPr>
        <w:jc w:val="center"/>
        <w:rPr>
          <w:lang w:val="en-US"/>
        </w:rPr>
      </w:pPr>
      <w:r>
        <w:rPr>
          <w:lang w:val="en-US"/>
        </w:rPr>
        <w:t>7pm November 28, 2024</w:t>
      </w:r>
    </w:p>
    <w:p w14:paraId="71995313" w14:textId="1BE7483D" w:rsidR="004C0EA3" w:rsidRDefault="004C0EA3" w:rsidP="004C0EA3">
      <w:pPr>
        <w:jc w:val="center"/>
        <w:rPr>
          <w:lang w:val="en-US"/>
        </w:rPr>
      </w:pPr>
      <w:r>
        <w:rPr>
          <w:lang w:val="en-US"/>
        </w:rPr>
        <w:t>Abercairny Stables, Abercairny Estate</w:t>
      </w:r>
    </w:p>
    <w:p w14:paraId="533A6C6B" w14:textId="77777777" w:rsidR="004C0EA3" w:rsidRDefault="004C0EA3" w:rsidP="004C0EA3">
      <w:pPr>
        <w:spacing w:after="0"/>
        <w:rPr>
          <w:lang w:val="en-US"/>
        </w:rPr>
      </w:pPr>
    </w:p>
    <w:p w14:paraId="0F98FA6F" w14:textId="57F1B24D" w:rsidR="004C0EA3" w:rsidRDefault="004C0EA3" w:rsidP="0089551A">
      <w:pPr>
        <w:spacing w:after="0"/>
        <w:jc w:val="both"/>
        <w:rPr>
          <w:lang w:val="en-US"/>
        </w:rPr>
      </w:pPr>
      <w:r w:rsidRPr="004C0EA3">
        <w:rPr>
          <w:b/>
          <w:bCs/>
          <w:u w:val="single"/>
          <w:lang w:val="en-US"/>
        </w:rPr>
        <w:t>Present:</w:t>
      </w:r>
      <w:r>
        <w:rPr>
          <w:lang w:val="en-US"/>
        </w:rPr>
        <w:t xml:space="preserve">  Mr J Guest</w:t>
      </w:r>
      <w:r w:rsidR="00FD42F3">
        <w:rPr>
          <w:lang w:val="en-US"/>
        </w:rPr>
        <w:t xml:space="preserve"> (JG)</w:t>
      </w:r>
      <w:r>
        <w:rPr>
          <w:lang w:val="en-US"/>
        </w:rPr>
        <w:t>, Mr H Grierson</w:t>
      </w:r>
      <w:r w:rsidR="00FD42F3">
        <w:rPr>
          <w:lang w:val="en-US"/>
        </w:rPr>
        <w:t xml:space="preserve"> (HG)</w:t>
      </w:r>
      <w:r>
        <w:rPr>
          <w:lang w:val="en-US"/>
        </w:rPr>
        <w:t>, Mrs A Moray Parker</w:t>
      </w:r>
      <w:r w:rsidR="00FD42F3">
        <w:rPr>
          <w:lang w:val="en-US"/>
        </w:rPr>
        <w:t xml:space="preserve"> (AMP)</w:t>
      </w:r>
      <w:r>
        <w:rPr>
          <w:lang w:val="en-US"/>
        </w:rPr>
        <w:t>, Mr G Buckingham</w:t>
      </w:r>
      <w:r w:rsidR="00FD42F3">
        <w:rPr>
          <w:lang w:val="en-US"/>
        </w:rPr>
        <w:t xml:space="preserve"> (GB)</w:t>
      </w:r>
      <w:r>
        <w:rPr>
          <w:lang w:val="en-US"/>
        </w:rPr>
        <w:t>, Mr K Emptage</w:t>
      </w:r>
      <w:r w:rsidR="00FD42F3">
        <w:rPr>
          <w:lang w:val="en-US"/>
        </w:rPr>
        <w:t xml:space="preserve"> (KE)</w:t>
      </w:r>
      <w:r>
        <w:rPr>
          <w:lang w:val="en-US"/>
        </w:rPr>
        <w:t>, Mrs E  Roberts,</w:t>
      </w:r>
      <w:r w:rsidR="00FD42F3">
        <w:rPr>
          <w:lang w:val="en-US"/>
        </w:rPr>
        <w:t xml:space="preserve"> (ER)</w:t>
      </w:r>
      <w:r>
        <w:rPr>
          <w:lang w:val="en-US"/>
        </w:rPr>
        <w:t xml:space="preserve"> Wing Com G Roberts</w:t>
      </w:r>
      <w:r w:rsidR="00FD42F3">
        <w:rPr>
          <w:lang w:val="en-US"/>
        </w:rPr>
        <w:t xml:space="preserve"> (GR)</w:t>
      </w:r>
      <w:r>
        <w:rPr>
          <w:lang w:val="en-US"/>
        </w:rPr>
        <w:t>, Mr T Clark</w:t>
      </w:r>
      <w:r w:rsidR="00FD42F3">
        <w:rPr>
          <w:lang w:val="en-US"/>
        </w:rPr>
        <w:t xml:space="preserve"> (TC)</w:t>
      </w:r>
      <w:r>
        <w:rPr>
          <w:lang w:val="en-US"/>
        </w:rPr>
        <w:t>, Mr A Hale</w:t>
      </w:r>
      <w:r w:rsidR="00FD42F3">
        <w:rPr>
          <w:lang w:val="en-US"/>
        </w:rPr>
        <w:t xml:space="preserve"> (AH)</w:t>
      </w:r>
      <w:r>
        <w:rPr>
          <w:lang w:val="en-US"/>
        </w:rPr>
        <w:t>, Mrs C Hale</w:t>
      </w:r>
      <w:r w:rsidR="004A58ED">
        <w:rPr>
          <w:lang w:val="en-US"/>
        </w:rPr>
        <w:t xml:space="preserve"> (CH)</w:t>
      </w:r>
      <w:r>
        <w:rPr>
          <w:lang w:val="en-US"/>
        </w:rPr>
        <w:t>, Mr W Dove</w:t>
      </w:r>
      <w:r w:rsidR="004A58ED">
        <w:rPr>
          <w:lang w:val="en-US"/>
        </w:rPr>
        <w:t xml:space="preserve"> (WD)</w:t>
      </w:r>
      <w:r>
        <w:rPr>
          <w:lang w:val="en-US"/>
        </w:rPr>
        <w:t xml:space="preserve">,  </w:t>
      </w:r>
    </w:p>
    <w:p w14:paraId="15BF4C5C" w14:textId="77777777" w:rsidR="009E4069" w:rsidRDefault="009E4069" w:rsidP="0089551A">
      <w:pPr>
        <w:spacing w:after="0"/>
        <w:jc w:val="both"/>
        <w:rPr>
          <w:lang w:val="en-US"/>
        </w:rPr>
      </w:pPr>
    </w:p>
    <w:p w14:paraId="67761F57" w14:textId="44BA55C9" w:rsidR="009E4069" w:rsidRPr="009E4069" w:rsidRDefault="009E4069" w:rsidP="0089551A">
      <w:pPr>
        <w:spacing w:after="0"/>
        <w:jc w:val="both"/>
        <w:rPr>
          <w:lang w:val="en-US"/>
        </w:rPr>
      </w:pPr>
      <w:r>
        <w:rPr>
          <w:b/>
          <w:bCs/>
          <w:u w:val="single"/>
          <w:lang w:val="en-US"/>
        </w:rPr>
        <w:t>In Attendance:</w:t>
      </w:r>
      <w:r>
        <w:rPr>
          <w:lang w:val="en-US"/>
        </w:rPr>
        <w:t xml:space="preserve"> Mr I Roy (IR), Mrs H Roy (HR).</w:t>
      </w:r>
    </w:p>
    <w:p w14:paraId="1F0A57D8" w14:textId="77777777" w:rsidR="004C0EA3" w:rsidRDefault="004C0EA3" w:rsidP="0089551A">
      <w:pPr>
        <w:spacing w:after="0"/>
        <w:ind w:left="936"/>
        <w:jc w:val="both"/>
        <w:rPr>
          <w:lang w:val="en-US"/>
        </w:rPr>
      </w:pPr>
    </w:p>
    <w:p w14:paraId="18804E48" w14:textId="0D44BB6F" w:rsidR="004C0EA3" w:rsidRDefault="004C0EA3" w:rsidP="004C0EA3">
      <w:pPr>
        <w:spacing w:after="0"/>
        <w:rPr>
          <w:lang w:val="en-US"/>
        </w:rPr>
      </w:pPr>
      <w:r w:rsidRPr="00CD71E1">
        <w:rPr>
          <w:b/>
          <w:bCs/>
          <w:u w:val="single"/>
          <w:lang w:val="en-US"/>
        </w:rPr>
        <w:t>Apologies:</w:t>
      </w:r>
      <w:r w:rsidRPr="004C0EA3">
        <w:rPr>
          <w:b/>
          <w:bCs/>
          <w:lang w:val="en-US"/>
        </w:rPr>
        <w:t xml:space="preserve"> </w:t>
      </w:r>
      <w:r w:rsidRPr="004C0EA3">
        <w:rPr>
          <w:lang w:val="en-US"/>
        </w:rPr>
        <w:t>Mr R Simpson, Mrs</w:t>
      </w:r>
      <w:r>
        <w:rPr>
          <w:lang w:val="en-US"/>
        </w:rPr>
        <w:t xml:space="preserve"> M A Blackburn, Mrs M Mair, Mrs F Dove, Mr J England</w:t>
      </w:r>
      <w:r w:rsidR="00CD71E1">
        <w:rPr>
          <w:lang w:val="en-US"/>
        </w:rPr>
        <w:t>.</w:t>
      </w:r>
    </w:p>
    <w:p w14:paraId="15E0CC9F" w14:textId="77777777" w:rsidR="00CD71E1" w:rsidRDefault="00CD71E1" w:rsidP="004C0EA3">
      <w:pPr>
        <w:spacing w:after="0"/>
        <w:rPr>
          <w:lang w:val="en-US"/>
        </w:rPr>
      </w:pPr>
    </w:p>
    <w:p w14:paraId="3DBA533A" w14:textId="0116ADD8" w:rsidR="00CD71E1" w:rsidRDefault="00CA7D13" w:rsidP="0089551A">
      <w:pPr>
        <w:spacing w:after="0"/>
        <w:jc w:val="both"/>
        <w:rPr>
          <w:lang w:val="en-US"/>
        </w:rPr>
      </w:pPr>
      <w:r>
        <w:rPr>
          <w:b/>
          <w:bCs/>
          <w:u w:val="single"/>
          <w:lang w:val="en-US"/>
        </w:rPr>
        <w:t>Minutes of last meeting and matters arising:</w:t>
      </w:r>
      <w:r w:rsidRPr="00D51E5A">
        <w:rPr>
          <w:lang w:val="en-US"/>
        </w:rPr>
        <w:t xml:space="preserve"> </w:t>
      </w:r>
      <w:r w:rsidR="00D51E5A" w:rsidRPr="00D51E5A">
        <w:rPr>
          <w:lang w:val="en-US"/>
        </w:rPr>
        <w:t xml:space="preserve"> </w:t>
      </w:r>
      <w:r w:rsidR="00D51E5A">
        <w:rPr>
          <w:lang w:val="en-US"/>
        </w:rPr>
        <w:t xml:space="preserve">Minutes </w:t>
      </w:r>
      <w:r w:rsidR="000305D5">
        <w:rPr>
          <w:lang w:val="en-US"/>
        </w:rPr>
        <w:t xml:space="preserve">circulated at meeting and approved by JG and </w:t>
      </w:r>
      <w:r w:rsidR="00B40386">
        <w:rPr>
          <w:lang w:val="en-US"/>
        </w:rPr>
        <w:t>WD.  Now shared to website.</w:t>
      </w:r>
    </w:p>
    <w:p w14:paraId="58EA5D13" w14:textId="77777777" w:rsidR="00B40386" w:rsidRDefault="00B40386" w:rsidP="0089551A">
      <w:pPr>
        <w:spacing w:after="0"/>
        <w:jc w:val="both"/>
        <w:rPr>
          <w:lang w:val="en-US"/>
        </w:rPr>
      </w:pPr>
    </w:p>
    <w:p w14:paraId="7F7BE81A" w14:textId="5AD250FE" w:rsidR="00B40386" w:rsidRPr="00581AB8" w:rsidRDefault="00585A8A" w:rsidP="00A7769D">
      <w:r>
        <w:rPr>
          <w:b/>
          <w:bCs/>
          <w:u w:val="single"/>
          <w:lang w:val="en-US"/>
        </w:rPr>
        <w:t>Condition of the Pow:</w:t>
      </w:r>
      <w:r w:rsidR="004E7856" w:rsidRPr="004E7856">
        <w:rPr>
          <w:lang w:val="en-US"/>
        </w:rPr>
        <w:t xml:space="preserve"> </w:t>
      </w:r>
      <w:r w:rsidR="00581AB8">
        <w:rPr>
          <w:lang w:val="en-US"/>
        </w:rPr>
        <w:t xml:space="preserve"> </w:t>
      </w:r>
      <w:r w:rsidR="004E7856" w:rsidRPr="004E7856">
        <w:rPr>
          <w:lang w:val="en-US"/>
        </w:rPr>
        <w:t xml:space="preserve">JG Reported </w:t>
      </w:r>
      <w:r w:rsidR="00581AB8" w:rsidRPr="00581AB8">
        <w:rPr>
          <w:rFonts w:ascii="Times New Roman" w:eastAsia="Times New Roman" w:hAnsi="Times New Roman" w:cs="Times New Roman"/>
          <w:kern w:val="0"/>
          <w:sz w:val="24"/>
          <w:szCs w:val="24"/>
          <w:lang w:eastAsia="en-GB"/>
          <w14:ligatures w14:val="none"/>
        </w:rPr>
        <w:t>Ian Ralston was not able to make good the bank below the Ardbennie burn due to delays in obtaining sufficient crash barrier to repair the bank revetting damaged by the bank slippage. Crash barrier has now been obtained and the plan is for the work  to be done in 2025. The replacement of the culvert where the Ardbennie burn joins the Pow is also to be carried out at the same time as the adjacent  bank repair in 2025. </w:t>
      </w:r>
    </w:p>
    <w:p w14:paraId="10F4402F" w14:textId="77777777" w:rsidR="008D66C2" w:rsidRDefault="008D66C2" w:rsidP="0089551A">
      <w:pPr>
        <w:spacing w:after="0"/>
        <w:jc w:val="both"/>
        <w:rPr>
          <w:lang w:val="en-US"/>
        </w:rPr>
      </w:pPr>
    </w:p>
    <w:p w14:paraId="71599CC7" w14:textId="0DB39D0A" w:rsidR="00A957C7" w:rsidRDefault="0089551A" w:rsidP="0089551A">
      <w:pPr>
        <w:spacing w:after="0"/>
        <w:jc w:val="both"/>
        <w:rPr>
          <w:lang w:val="en-US"/>
        </w:rPr>
      </w:pPr>
      <w:r>
        <w:rPr>
          <w:lang w:val="en-US"/>
        </w:rPr>
        <w:t>KE reported t</w:t>
      </w:r>
      <w:r w:rsidR="00A957C7">
        <w:rPr>
          <w:lang w:val="en-US"/>
        </w:rPr>
        <w:t>here is a beaver dam behind Balgowan</w:t>
      </w:r>
      <w:r w:rsidR="00C71B05">
        <w:rPr>
          <w:lang w:val="en-US"/>
        </w:rPr>
        <w:t xml:space="preserve"> and there are concerns regarding flooding following removal of trees – passed to Commissioner’s meeting.</w:t>
      </w:r>
    </w:p>
    <w:p w14:paraId="1B58872D" w14:textId="77777777" w:rsidR="009F75AC" w:rsidRDefault="009F75AC" w:rsidP="0089551A">
      <w:pPr>
        <w:spacing w:after="0"/>
        <w:jc w:val="both"/>
        <w:rPr>
          <w:lang w:val="en-US"/>
        </w:rPr>
      </w:pPr>
    </w:p>
    <w:p w14:paraId="55B9F5D3" w14:textId="77777777" w:rsidR="00C02A14" w:rsidRDefault="009F75AC" w:rsidP="0089551A">
      <w:pPr>
        <w:spacing w:after="0"/>
        <w:jc w:val="both"/>
        <w:rPr>
          <w:lang w:val="en-US"/>
        </w:rPr>
      </w:pPr>
      <w:r>
        <w:rPr>
          <w:b/>
          <w:bCs/>
          <w:u w:val="single"/>
          <w:lang w:val="en-US"/>
        </w:rPr>
        <w:t>Financial position:</w:t>
      </w:r>
      <w:r>
        <w:rPr>
          <w:lang w:val="en-US"/>
        </w:rPr>
        <w:t xml:space="preserve">  I</w:t>
      </w:r>
      <w:r w:rsidR="00F74D01">
        <w:rPr>
          <w:lang w:val="en-US"/>
        </w:rPr>
        <w:t>R</w:t>
      </w:r>
      <w:r>
        <w:rPr>
          <w:lang w:val="en-US"/>
        </w:rPr>
        <w:t xml:space="preserve"> reported that the current balance in the bank account was £</w:t>
      </w:r>
      <w:r w:rsidR="00762041">
        <w:rPr>
          <w:lang w:val="en-US"/>
        </w:rPr>
        <w:t xml:space="preserve">44,863 but an invoice from Ian Ralston of </w:t>
      </w:r>
      <w:r w:rsidR="00E239F3">
        <w:rPr>
          <w:lang w:val="en-US"/>
        </w:rPr>
        <w:t xml:space="preserve">£8,767.20 </w:t>
      </w:r>
      <w:r w:rsidR="00762041">
        <w:rPr>
          <w:lang w:val="en-US"/>
        </w:rPr>
        <w:t>had just been received and has now been pai</w:t>
      </w:r>
      <w:r w:rsidR="00E239F3">
        <w:rPr>
          <w:lang w:val="en-US"/>
        </w:rPr>
        <w:t xml:space="preserve">d.  </w:t>
      </w:r>
    </w:p>
    <w:p w14:paraId="0DF26829" w14:textId="77777777" w:rsidR="0033409F" w:rsidRDefault="0033409F" w:rsidP="0089551A">
      <w:pPr>
        <w:spacing w:after="0"/>
        <w:jc w:val="both"/>
        <w:rPr>
          <w:lang w:val="en-US"/>
        </w:rPr>
      </w:pPr>
    </w:p>
    <w:p w14:paraId="08B6B1ED" w14:textId="7576E381" w:rsidR="00C66486" w:rsidRDefault="00C02A14" w:rsidP="0089551A">
      <w:pPr>
        <w:spacing w:after="0"/>
        <w:jc w:val="both"/>
        <w:rPr>
          <w:lang w:val="en-US"/>
        </w:rPr>
      </w:pPr>
      <w:r>
        <w:rPr>
          <w:b/>
          <w:bCs/>
          <w:u w:val="single"/>
          <w:lang w:val="en-US"/>
        </w:rPr>
        <w:t>Debtors:</w:t>
      </w:r>
      <w:r>
        <w:rPr>
          <w:lang w:val="en-US"/>
        </w:rPr>
        <w:t xml:space="preserve"> </w:t>
      </w:r>
      <w:r w:rsidR="00447CF7">
        <w:rPr>
          <w:lang w:val="en-US"/>
        </w:rPr>
        <w:t xml:space="preserve"> </w:t>
      </w:r>
      <w:r w:rsidR="00C26E23">
        <w:rPr>
          <w:lang w:val="en-US"/>
        </w:rPr>
        <w:t xml:space="preserve">Since July </w:t>
      </w:r>
      <w:r w:rsidR="00D81899">
        <w:rPr>
          <w:lang w:val="en-US"/>
        </w:rPr>
        <w:t xml:space="preserve">over £14,000 has been collected from outstanding debtors.  Once invoices are received from Savill’s </w:t>
      </w:r>
      <w:r w:rsidR="009C4B58">
        <w:rPr>
          <w:lang w:val="en-US"/>
        </w:rPr>
        <w:t>the remainder will be referred to Macnabs for collection.</w:t>
      </w:r>
    </w:p>
    <w:p w14:paraId="1CCC2E78" w14:textId="77777777" w:rsidR="00C66486" w:rsidRDefault="00C66486" w:rsidP="0089551A">
      <w:pPr>
        <w:spacing w:after="0"/>
        <w:jc w:val="both"/>
        <w:rPr>
          <w:lang w:val="en-US"/>
        </w:rPr>
      </w:pPr>
    </w:p>
    <w:p w14:paraId="2F21D8F6" w14:textId="5C49B44E" w:rsidR="00C66486" w:rsidRDefault="00C66486" w:rsidP="0089551A">
      <w:pPr>
        <w:spacing w:after="0"/>
        <w:jc w:val="both"/>
        <w:rPr>
          <w:lang w:val="en-US"/>
        </w:rPr>
      </w:pPr>
      <w:r>
        <w:rPr>
          <w:lang w:val="en-US"/>
        </w:rPr>
        <w:t>It was approved that HR could mail all invoices in April by 2</w:t>
      </w:r>
      <w:r w:rsidRPr="00C66486">
        <w:rPr>
          <w:vertAlign w:val="superscript"/>
          <w:lang w:val="en-US"/>
        </w:rPr>
        <w:t>nd</w:t>
      </w:r>
      <w:r>
        <w:rPr>
          <w:lang w:val="en-US"/>
        </w:rPr>
        <w:t xml:space="preserve"> Class Post.</w:t>
      </w:r>
    </w:p>
    <w:p w14:paraId="74243A23" w14:textId="77777777" w:rsidR="007218A0" w:rsidRDefault="007218A0" w:rsidP="0089551A">
      <w:pPr>
        <w:spacing w:after="0"/>
        <w:jc w:val="both"/>
        <w:rPr>
          <w:lang w:val="en-US"/>
        </w:rPr>
      </w:pPr>
    </w:p>
    <w:p w14:paraId="5AD23E7E" w14:textId="648C765A" w:rsidR="007218A0" w:rsidRPr="002D5C56" w:rsidRDefault="006920B4" w:rsidP="0089551A">
      <w:pPr>
        <w:spacing w:after="0"/>
        <w:jc w:val="both"/>
        <w:rPr>
          <w:lang w:val="en-US"/>
        </w:rPr>
      </w:pPr>
      <w:r>
        <w:rPr>
          <w:b/>
          <w:bCs/>
          <w:u w:val="single"/>
          <w:lang w:val="en-US"/>
        </w:rPr>
        <w:t>Any other Business:</w:t>
      </w:r>
      <w:r w:rsidR="002521C0">
        <w:rPr>
          <w:lang w:val="en-US"/>
        </w:rPr>
        <w:t xml:space="preserve"> AH r</w:t>
      </w:r>
      <w:r w:rsidR="006473AD">
        <w:rPr>
          <w:lang w:val="en-US"/>
        </w:rPr>
        <w:t>aised</w:t>
      </w:r>
      <w:r w:rsidR="002521C0">
        <w:rPr>
          <w:rFonts w:ascii="Arial" w:hAnsi="Arial" w:cs="Arial"/>
          <w:color w:val="222222"/>
          <w:sz w:val="21"/>
          <w:szCs w:val="21"/>
          <w:shd w:val="clear" w:color="auto" w:fill="FFFFFF"/>
        </w:rPr>
        <w:t xml:space="preserve"> the issue of the spread of Himalayan Balsam on the banks of the Pow and the felling of the trees on the Gask Estate. He noted that Himalayan Balsam was a non native &amp; invasive species and asked if the Commissioners had plans to control its spread. He also feared that the felling of tre</w:t>
      </w:r>
      <w:r w:rsidR="00D66C0C">
        <w:rPr>
          <w:rFonts w:ascii="Arial" w:hAnsi="Arial" w:cs="Arial"/>
          <w:color w:val="222222"/>
          <w:sz w:val="21"/>
          <w:szCs w:val="21"/>
          <w:shd w:val="clear" w:color="auto" w:fill="FFFFFF"/>
        </w:rPr>
        <w:t>e</w:t>
      </w:r>
      <w:r w:rsidR="002521C0">
        <w:rPr>
          <w:rFonts w:ascii="Arial" w:hAnsi="Arial" w:cs="Arial"/>
          <w:color w:val="222222"/>
          <w:sz w:val="21"/>
          <w:szCs w:val="21"/>
          <w:shd w:val="clear" w:color="auto" w:fill="FFFFFF"/>
        </w:rPr>
        <w:t>s would lead to more run off increasing the flood risk on the Pow and specifically to the houses at Balgowan. He asked what the Commissioners could do about it.</w:t>
      </w:r>
    </w:p>
    <w:p w14:paraId="0114595A" w14:textId="77777777" w:rsidR="00447CF7" w:rsidRDefault="00447CF7" w:rsidP="0089551A">
      <w:pPr>
        <w:spacing w:after="0"/>
        <w:jc w:val="both"/>
        <w:rPr>
          <w:lang w:val="en-US"/>
        </w:rPr>
      </w:pPr>
    </w:p>
    <w:p w14:paraId="1ACD8D06" w14:textId="5AB0EC7F" w:rsidR="00447CF7" w:rsidRDefault="00447CF7" w:rsidP="0089551A">
      <w:pPr>
        <w:spacing w:after="0"/>
        <w:jc w:val="both"/>
        <w:rPr>
          <w:lang w:val="en-US"/>
        </w:rPr>
      </w:pPr>
      <w:r>
        <w:rPr>
          <w:b/>
          <w:bCs/>
          <w:u w:val="single"/>
          <w:lang w:val="en-US"/>
        </w:rPr>
        <w:t>Date of Next Meeting:</w:t>
      </w:r>
      <w:r>
        <w:rPr>
          <w:lang w:val="en-US"/>
        </w:rPr>
        <w:t xml:space="preserve"> </w:t>
      </w:r>
      <w:r w:rsidR="00341849">
        <w:rPr>
          <w:lang w:val="en-US"/>
        </w:rPr>
        <w:t>Date of next meeting is 1 May 2025 at Abercairny Stables, Abercairny Estate.</w:t>
      </w:r>
    </w:p>
    <w:p w14:paraId="29A1A868" w14:textId="77777777" w:rsidR="00341849" w:rsidRDefault="00341849" w:rsidP="0089551A">
      <w:pPr>
        <w:spacing w:after="0"/>
        <w:jc w:val="both"/>
        <w:rPr>
          <w:lang w:val="en-US"/>
        </w:rPr>
      </w:pPr>
    </w:p>
    <w:p w14:paraId="0A082D0E" w14:textId="50E43FCD" w:rsidR="00341849" w:rsidRPr="00447CF7" w:rsidRDefault="00341849" w:rsidP="0089551A">
      <w:pPr>
        <w:spacing w:after="0"/>
        <w:jc w:val="both"/>
        <w:rPr>
          <w:lang w:val="en-US"/>
        </w:rPr>
      </w:pPr>
      <w:r>
        <w:rPr>
          <w:lang w:val="en-US"/>
        </w:rPr>
        <w:t>HG closed the meeting.</w:t>
      </w:r>
    </w:p>
    <w:p w14:paraId="00DB5718" w14:textId="77777777" w:rsidR="00CD71E1" w:rsidRDefault="00CD71E1" w:rsidP="004C0EA3">
      <w:pPr>
        <w:spacing w:after="0"/>
        <w:rPr>
          <w:lang w:val="en-US"/>
        </w:rPr>
      </w:pPr>
    </w:p>
    <w:p w14:paraId="5D1F58D7" w14:textId="77777777" w:rsidR="00CD71E1" w:rsidRPr="004C0EA3" w:rsidRDefault="00CD71E1" w:rsidP="004C0EA3">
      <w:pPr>
        <w:spacing w:after="0"/>
        <w:rPr>
          <w:lang w:val="en-US"/>
        </w:rPr>
      </w:pPr>
    </w:p>
    <w:sectPr w:rsidR="00CD71E1" w:rsidRPr="004C0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A3"/>
    <w:rsid w:val="00025C9B"/>
    <w:rsid w:val="000305D5"/>
    <w:rsid w:val="0005446D"/>
    <w:rsid w:val="000C3B59"/>
    <w:rsid w:val="000C65B1"/>
    <w:rsid w:val="000F102C"/>
    <w:rsid w:val="00203F48"/>
    <w:rsid w:val="002521C0"/>
    <w:rsid w:val="002B2E67"/>
    <w:rsid w:val="002D5C56"/>
    <w:rsid w:val="0033409F"/>
    <w:rsid w:val="00341849"/>
    <w:rsid w:val="003957C5"/>
    <w:rsid w:val="003D1391"/>
    <w:rsid w:val="00401A45"/>
    <w:rsid w:val="00442830"/>
    <w:rsid w:val="00447CF7"/>
    <w:rsid w:val="004A58ED"/>
    <w:rsid w:val="004C0EA3"/>
    <w:rsid w:val="004E699E"/>
    <w:rsid w:val="004E7856"/>
    <w:rsid w:val="00546400"/>
    <w:rsid w:val="00577221"/>
    <w:rsid w:val="00581AB8"/>
    <w:rsid w:val="00585A8A"/>
    <w:rsid w:val="005D4609"/>
    <w:rsid w:val="006473AD"/>
    <w:rsid w:val="006920B4"/>
    <w:rsid w:val="006D0953"/>
    <w:rsid w:val="006F19A1"/>
    <w:rsid w:val="007218A0"/>
    <w:rsid w:val="00753512"/>
    <w:rsid w:val="00762041"/>
    <w:rsid w:val="007931A2"/>
    <w:rsid w:val="00883D19"/>
    <w:rsid w:val="0089551A"/>
    <w:rsid w:val="00895C59"/>
    <w:rsid w:val="008D40E9"/>
    <w:rsid w:val="008D66C2"/>
    <w:rsid w:val="0092601F"/>
    <w:rsid w:val="009604C9"/>
    <w:rsid w:val="009745EF"/>
    <w:rsid w:val="009C4B58"/>
    <w:rsid w:val="009E4069"/>
    <w:rsid w:val="009F75AC"/>
    <w:rsid w:val="00A7001F"/>
    <w:rsid w:val="00A7769D"/>
    <w:rsid w:val="00A957C7"/>
    <w:rsid w:val="00AC01DE"/>
    <w:rsid w:val="00AE4B5C"/>
    <w:rsid w:val="00B40386"/>
    <w:rsid w:val="00B55129"/>
    <w:rsid w:val="00B92729"/>
    <w:rsid w:val="00B94246"/>
    <w:rsid w:val="00BB5F45"/>
    <w:rsid w:val="00C02A14"/>
    <w:rsid w:val="00C165F3"/>
    <w:rsid w:val="00C203EB"/>
    <w:rsid w:val="00C26E23"/>
    <w:rsid w:val="00C66486"/>
    <w:rsid w:val="00C71B05"/>
    <w:rsid w:val="00CA7D13"/>
    <w:rsid w:val="00CD71E1"/>
    <w:rsid w:val="00D33717"/>
    <w:rsid w:val="00D43354"/>
    <w:rsid w:val="00D51E5A"/>
    <w:rsid w:val="00D66C0C"/>
    <w:rsid w:val="00D81899"/>
    <w:rsid w:val="00D90F7A"/>
    <w:rsid w:val="00D91A05"/>
    <w:rsid w:val="00E239F3"/>
    <w:rsid w:val="00E4284D"/>
    <w:rsid w:val="00ED6F9C"/>
    <w:rsid w:val="00F74D01"/>
    <w:rsid w:val="00F85660"/>
    <w:rsid w:val="00FB0F31"/>
    <w:rsid w:val="00FB7388"/>
    <w:rsid w:val="00FD4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C02F"/>
  <w15:chartTrackingRefBased/>
  <w15:docId w15:val="{5E6CE2D2-C3F8-440B-81E2-47DCEAE3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E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E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E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E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E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E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E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EA3"/>
    <w:rPr>
      <w:rFonts w:eastAsiaTheme="majorEastAsia" w:cstheme="majorBidi"/>
      <w:color w:val="272727" w:themeColor="text1" w:themeTint="D8"/>
    </w:rPr>
  </w:style>
  <w:style w:type="paragraph" w:styleId="Title">
    <w:name w:val="Title"/>
    <w:basedOn w:val="Normal"/>
    <w:next w:val="Normal"/>
    <w:link w:val="TitleChar"/>
    <w:uiPriority w:val="10"/>
    <w:qFormat/>
    <w:rsid w:val="004C0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E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EA3"/>
    <w:pPr>
      <w:spacing w:before="160"/>
      <w:jc w:val="center"/>
    </w:pPr>
    <w:rPr>
      <w:i/>
      <w:iCs/>
      <w:color w:val="404040" w:themeColor="text1" w:themeTint="BF"/>
    </w:rPr>
  </w:style>
  <w:style w:type="character" w:customStyle="1" w:styleId="QuoteChar">
    <w:name w:val="Quote Char"/>
    <w:basedOn w:val="DefaultParagraphFont"/>
    <w:link w:val="Quote"/>
    <w:uiPriority w:val="29"/>
    <w:rsid w:val="004C0EA3"/>
    <w:rPr>
      <w:i/>
      <w:iCs/>
      <w:color w:val="404040" w:themeColor="text1" w:themeTint="BF"/>
    </w:rPr>
  </w:style>
  <w:style w:type="paragraph" w:styleId="ListParagraph">
    <w:name w:val="List Paragraph"/>
    <w:basedOn w:val="Normal"/>
    <w:uiPriority w:val="34"/>
    <w:qFormat/>
    <w:rsid w:val="004C0EA3"/>
    <w:pPr>
      <w:ind w:left="720"/>
      <w:contextualSpacing/>
    </w:pPr>
  </w:style>
  <w:style w:type="character" w:styleId="IntenseEmphasis">
    <w:name w:val="Intense Emphasis"/>
    <w:basedOn w:val="DefaultParagraphFont"/>
    <w:uiPriority w:val="21"/>
    <w:qFormat/>
    <w:rsid w:val="004C0EA3"/>
    <w:rPr>
      <w:i/>
      <w:iCs/>
      <w:color w:val="0F4761" w:themeColor="accent1" w:themeShade="BF"/>
    </w:rPr>
  </w:style>
  <w:style w:type="paragraph" w:styleId="IntenseQuote">
    <w:name w:val="Intense Quote"/>
    <w:basedOn w:val="Normal"/>
    <w:next w:val="Normal"/>
    <w:link w:val="IntenseQuoteChar"/>
    <w:uiPriority w:val="30"/>
    <w:qFormat/>
    <w:rsid w:val="004C0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EA3"/>
    <w:rPr>
      <w:i/>
      <w:iCs/>
      <w:color w:val="0F4761" w:themeColor="accent1" w:themeShade="BF"/>
    </w:rPr>
  </w:style>
  <w:style w:type="character" w:styleId="IntenseReference">
    <w:name w:val="Intense Reference"/>
    <w:basedOn w:val="DefaultParagraphFont"/>
    <w:uiPriority w:val="32"/>
    <w:qFormat/>
    <w:rsid w:val="004C0EA3"/>
    <w:rPr>
      <w:b/>
      <w:bCs/>
      <w:smallCaps/>
      <w:color w:val="0F4761" w:themeColor="accent1" w:themeShade="BF"/>
      <w:spacing w:val="5"/>
    </w:rPr>
  </w:style>
  <w:style w:type="paragraph" w:styleId="NormalWeb">
    <w:name w:val="Normal (Web)"/>
    <w:basedOn w:val="Normal"/>
    <w:uiPriority w:val="99"/>
    <w:semiHidden/>
    <w:unhideWhenUsed/>
    <w:rsid w:val="000C65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87959">
      <w:bodyDiv w:val="1"/>
      <w:marLeft w:val="0"/>
      <w:marRight w:val="0"/>
      <w:marTop w:val="0"/>
      <w:marBottom w:val="0"/>
      <w:divBdr>
        <w:top w:val="none" w:sz="0" w:space="0" w:color="auto"/>
        <w:left w:val="none" w:sz="0" w:space="0" w:color="auto"/>
        <w:bottom w:val="none" w:sz="0" w:space="0" w:color="auto"/>
        <w:right w:val="none" w:sz="0" w:space="0" w:color="auto"/>
      </w:divBdr>
      <w:divsChild>
        <w:div w:id="56171457">
          <w:marLeft w:val="0"/>
          <w:marRight w:val="0"/>
          <w:marTop w:val="0"/>
          <w:marBottom w:val="0"/>
          <w:divBdr>
            <w:top w:val="none" w:sz="0" w:space="0" w:color="auto"/>
            <w:left w:val="none" w:sz="0" w:space="0" w:color="auto"/>
            <w:bottom w:val="none" w:sz="0" w:space="0" w:color="auto"/>
            <w:right w:val="none" w:sz="0" w:space="0" w:color="auto"/>
          </w:divBdr>
        </w:div>
      </w:divsChild>
    </w:div>
    <w:div w:id="208571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Roy</dc:creator>
  <cp:keywords/>
  <dc:description/>
  <cp:lastModifiedBy>Hazel Roy</cp:lastModifiedBy>
  <cp:revision>55</cp:revision>
  <cp:lastPrinted>2024-12-02T10:51:00Z</cp:lastPrinted>
  <dcterms:created xsi:type="dcterms:W3CDTF">2024-12-02T10:19:00Z</dcterms:created>
  <dcterms:modified xsi:type="dcterms:W3CDTF">2024-12-03T14:55:00Z</dcterms:modified>
</cp:coreProperties>
</file>